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524C6C" w14:textId="77777777" w:rsidR="00382E7E" w:rsidRPr="00382E7E" w:rsidRDefault="00382E7E" w:rsidP="00382E7E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bookmarkStart w:id="0" w:name="_GoBack"/>
      <w:bookmarkEnd w:id="0"/>
      <w:r w:rsidRPr="00382E7E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Консультация «Формирование у дошкольников основ безопасности и жизнедеятельности»</w:t>
      </w:r>
    </w:p>
    <w:p w14:paraId="444AB243" w14:textId="496321DE" w:rsidR="00382E7E" w:rsidRPr="00382E7E" w:rsidRDefault="00382E7E" w:rsidP="00382E7E">
      <w:pPr>
        <w:spacing w:after="0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82E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br/>
        <w:t>Консультация «Формирование у дошкольников основ безопасности и жизнедеятельности»</w:t>
      </w:r>
    </w:p>
    <w:p w14:paraId="00A584D1" w14:textId="77777777" w:rsidR="00382E7E" w:rsidRPr="00382E7E" w:rsidRDefault="00382E7E" w:rsidP="00382E7E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82E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Цель: повышение профессиональной компетентности педагогов по организации безопасности жизнедеятельности воспитанников, используя разнообразные формы и методы работы.</w:t>
      </w:r>
    </w:p>
    <w:p w14:paraId="68E4FC8C" w14:textId="77777777" w:rsidR="00382E7E" w:rsidRPr="00382E7E" w:rsidRDefault="00382E7E" w:rsidP="00382E7E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82E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Задачи:</w:t>
      </w:r>
    </w:p>
    <w:p w14:paraId="33B970A9" w14:textId="77777777" w:rsidR="00382E7E" w:rsidRPr="00382E7E" w:rsidRDefault="00382E7E" w:rsidP="00382E7E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82E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 Ознакомление педагогов с инновационными технологиями и методами, применяемыми в организации безопасности жизнедеятельности воспитанников.</w:t>
      </w:r>
    </w:p>
    <w:p w14:paraId="6C23D49D" w14:textId="77777777" w:rsidR="00382E7E" w:rsidRPr="00382E7E" w:rsidRDefault="00382E7E" w:rsidP="00382E7E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82E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 Активизация знаний педагогов по проблеме.</w:t>
      </w:r>
    </w:p>
    <w:p w14:paraId="35A08758" w14:textId="77777777" w:rsidR="00382E7E" w:rsidRPr="00382E7E" w:rsidRDefault="00382E7E" w:rsidP="00382E7E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82E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 Обучение педагогов общению, выработке единого мнения в педагогическом коллективе.</w:t>
      </w:r>
    </w:p>
    <w:p w14:paraId="6A74FBA1" w14:textId="77777777" w:rsidR="00382E7E" w:rsidRPr="00382E7E" w:rsidRDefault="00382E7E" w:rsidP="00382E7E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82E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Очень часто мы страдаем из-за своей собственной неосторожности, беспечности. Мы забываем принять необходимые меры, чтобы оградить себя и свою семью от чрезвычайных ситуаций. Наименее защищенными и подготовленными к действию в подобных ситуациях оказались наши дети. И как ни печально, именно дети страдают на пожарах, на дорогах, на воде, в лесу, так как не знают, как вести себя в сложившихся экстремальных ситуациях. По данным статистики МЧС России ежегодно большое количество детей становятся жертвами ЧС, вследствие, своего незнания и легкомыслия. Это не может не вызвать тревогу.</w:t>
      </w:r>
    </w:p>
    <w:p w14:paraId="24E64654" w14:textId="77777777" w:rsidR="00382E7E" w:rsidRPr="00382E7E" w:rsidRDefault="00382E7E" w:rsidP="00382E7E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82E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Дошкольный возраст - один из основных периодов, в котором формируется человеческая личность, и закладываются прочные основы здоровья и поведения.</w:t>
      </w:r>
    </w:p>
    <w:p w14:paraId="3124BB24" w14:textId="77777777" w:rsidR="00382E7E" w:rsidRPr="00382E7E" w:rsidRDefault="00382E7E" w:rsidP="00382E7E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82E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Данный возраст характеризуется повышенной любознательностью и попыткой узнать окружающий мир самостоятельно. Недостаточное воспитательное воздействие, как самих родителей, так и воспитателей нередко является причиной детского травматизма и смертности среди детей.</w:t>
      </w:r>
    </w:p>
    <w:p w14:paraId="692C1783" w14:textId="77777777" w:rsidR="00382E7E" w:rsidRPr="00382E7E" w:rsidRDefault="00382E7E" w:rsidP="00382E7E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82E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Очень важно, каждого ребенка подготовить к встрече с различными сложными, а иногда и опасными жизненными ситуациями. Необходимо дать детям знания о правильном поведении дома, на улице, в </w:t>
      </w:r>
      <w:r w:rsidRPr="00382E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транспорте, в лесу и т. д. Но безопасность – это не просто сумма усвоенных знаний, а умение правильно себя вести в различных ситуациях. Кроме того, дети могут оказаться в непредсказуемой ситуации на улице, дома, поэтому главная задача взрослых – стимулирование развития у них самостоятельности и ответственности.</w:t>
      </w:r>
    </w:p>
    <w:p w14:paraId="5B8EE8B6" w14:textId="77777777" w:rsidR="00382E7E" w:rsidRPr="00382E7E" w:rsidRDefault="00382E7E" w:rsidP="00382E7E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82E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Формирование основ безопасности жизнедеятельности детей дошкольного возраста является одним из направлений области «Социально-коммуникативного развития» в соответствии с ФГОС ДО, призванная готовить обучаемых во всех типах учебных заведений к безопасной жизни в реальной окружающей среде - природной, техногенной, социальной.</w:t>
      </w:r>
    </w:p>
    <w:p w14:paraId="14826C15" w14:textId="77777777" w:rsidR="00382E7E" w:rsidRPr="00382E7E" w:rsidRDefault="00382E7E" w:rsidP="00382E7E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82E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Выделяют 3 компонента безопасного поведения человека, единство и реальность которых существенно влияют на приобретение комфортного уровня взаимодействия личности и среды обитания. Такими компонентами являются:</w:t>
      </w:r>
    </w:p>
    <w:p w14:paraId="6A790C90" w14:textId="77777777" w:rsidR="00382E7E" w:rsidRPr="00382E7E" w:rsidRDefault="00382E7E" w:rsidP="00382E7E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82E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1) предупреждение опасности;</w:t>
      </w:r>
    </w:p>
    <w:p w14:paraId="40E3CD39" w14:textId="77777777" w:rsidR="00382E7E" w:rsidRPr="00382E7E" w:rsidRDefault="00382E7E" w:rsidP="00382E7E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82E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2) уклонение от опасности;</w:t>
      </w:r>
    </w:p>
    <w:p w14:paraId="7E44E689" w14:textId="77777777" w:rsidR="00382E7E" w:rsidRPr="00382E7E" w:rsidRDefault="00382E7E" w:rsidP="00382E7E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82E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3) преодоление опасности.</w:t>
      </w:r>
    </w:p>
    <w:p w14:paraId="344D0603" w14:textId="77777777" w:rsidR="00382E7E" w:rsidRPr="00382E7E" w:rsidRDefault="00382E7E" w:rsidP="00382E7E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82E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Исходя из теоретического анализа содержания понятия «опыт» и «безопасное поведение», опыт безопасного поведения детей рассматривается как совокупность знаний о правилах безопасности жизнедеятельности, умений обращения с потенциально опасными предметами и переживаний, определяющих мотивы поведения ребенка.</w:t>
      </w:r>
    </w:p>
    <w:p w14:paraId="09EC7ED4" w14:textId="77777777" w:rsidR="00382E7E" w:rsidRPr="00382E7E" w:rsidRDefault="00382E7E" w:rsidP="00382E7E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82E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 этих позиций выделяются показатели опыта безопасного поведения детей, отражающие уровень его сформированности:</w:t>
      </w:r>
    </w:p>
    <w:p w14:paraId="50CA4768" w14:textId="77777777" w:rsidR="00382E7E" w:rsidRPr="00382E7E" w:rsidRDefault="00382E7E" w:rsidP="00382E7E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82E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-знания ребенка о правилах безопасного поведения (об источниках опасности, мерах предосторожности и способах преодоления угрозы);</w:t>
      </w:r>
    </w:p>
    <w:p w14:paraId="7B224A0D" w14:textId="77777777" w:rsidR="00382E7E" w:rsidRPr="00382E7E" w:rsidRDefault="00382E7E" w:rsidP="00382E7E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82E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-умения действовать в ситуациях контактов с потенциально опасными объектами окружающего мира;</w:t>
      </w:r>
    </w:p>
    <w:p w14:paraId="6D7FDCCA" w14:textId="77777777" w:rsidR="00382E7E" w:rsidRPr="00382E7E" w:rsidRDefault="00382E7E" w:rsidP="00382E7E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82E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-отношение (переживание и понимание ребенком необходимости соблюдения мер предосторожности и своих возможностей по преодолению опасности).</w:t>
      </w:r>
    </w:p>
    <w:p w14:paraId="5D462C30" w14:textId="77777777" w:rsidR="00382E7E" w:rsidRPr="00382E7E" w:rsidRDefault="00382E7E" w:rsidP="00382E7E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82E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Необходимо отметить, что обозначенные компоненты опыта безопасного поведения взаимосвязаны друг с другом и, обеспечивают осознание необходимости мер предосторожности, проявляется в умении действовать с потенциально опасными предметами, и в сложных социальных ситуациях, например, на дороге, в природе, дома.</w:t>
      </w:r>
    </w:p>
    <w:p w14:paraId="681A228C" w14:textId="77777777" w:rsidR="00382E7E" w:rsidRPr="00382E7E" w:rsidRDefault="00382E7E" w:rsidP="00382E7E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82E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Задачи в работе с детьми:</w:t>
      </w:r>
    </w:p>
    <w:p w14:paraId="4DAC5164" w14:textId="77777777" w:rsidR="00382E7E" w:rsidRPr="00382E7E" w:rsidRDefault="00382E7E" w:rsidP="00382E7E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82E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-формировать знания детей о здоровом образе жизни, способствовать осознанию понятия «здоровый образ жизни»;</w:t>
      </w:r>
    </w:p>
    <w:p w14:paraId="66BB3ED2" w14:textId="77777777" w:rsidR="00382E7E" w:rsidRPr="00382E7E" w:rsidRDefault="00382E7E" w:rsidP="00382E7E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82E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-формировать у детей сознательное и ответственное отношение к личной безопасности и безопасности окружающих;</w:t>
      </w:r>
    </w:p>
    <w:p w14:paraId="3865E1CB" w14:textId="77777777" w:rsidR="00382E7E" w:rsidRPr="00382E7E" w:rsidRDefault="00382E7E" w:rsidP="00382E7E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82E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-расширять и систематизировать знания детей о правильном поведении при контактах с незнакомыми людьми;</w:t>
      </w:r>
    </w:p>
    <w:p w14:paraId="37940AFA" w14:textId="77777777" w:rsidR="00382E7E" w:rsidRPr="00382E7E" w:rsidRDefault="00382E7E" w:rsidP="00382E7E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82E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-закрепить у детей знания о правилах поведения на улице, дороге, транспорте;</w:t>
      </w:r>
    </w:p>
    <w:p w14:paraId="4575F7AE" w14:textId="77777777" w:rsidR="00382E7E" w:rsidRPr="00382E7E" w:rsidRDefault="00382E7E" w:rsidP="00382E7E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82E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-развивать основы экологической культуры ребенка и становление у него ценного и бережного отношения к природе;</w:t>
      </w:r>
    </w:p>
    <w:p w14:paraId="59ABA666" w14:textId="77777777" w:rsidR="00382E7E" w:rsidRPr="00382E7E" w:rsidRDefault="00382E7E" w:rsidP="00382E7E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82E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-способствовать эмоциональному и благополучному развитию ребёнка-дошкольника.</w:t>
      </w:r>
    </w:p>
    <w:p w14:paraId="291B8F3E" w14:textId="77777777" w:rsidR="00382E7E" w:rsidRPr="00382E7E" w:rsidRDefault="00382E7E" w:rsidP="00382E7E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82E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Работа по формированию ОБЖ проводится в тесном сотрудничестве с родителями. Цель взаимодействия с родителями объяснить актуальность, важность проблемы безопасности детей, повысить образовательный уровень родителей по данной проблеме, обозначить круг правил, с которыми необходимо знакомить прежде всего в семье. Первоочередная задача – выработка единого подхода, единых педагогических требований к ребёнку по данному вопросу со стороны педагогов и родителей.</w:t>
      </w:r>
    </w:p>
    <w:p w14:paraId="2152FE7D" w14:textId="77777777" w:rsidR="00382E7E" w:rsidRPr="00382E7E" w:rsidRDefault="00382E7E" w:rsidP="00382E7E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82E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Основные формы взаимодействия с семьёй:</w:t>
      </w:r>
    </w:p>
    <w:p w14:paraId="07F9C766" w14:textId="77777777" w:rsidR="00382E7E" w:rsidRPr="00382E7E" w:rsidRDefault="00382E7E" w:rsidP="00382E7E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82E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-организация собраний с целью информирования родителей о совместной работе и стимулирования их активного участия в ней;</w:t>
      </w:r>
    </w:p>
    <w:p w14:paraId="14633A32" w14:textId="77777777" w:rsidR="00382E7E" w:rsidRPr="00382E7E" w:rsidRDefault="00382E7E" w:rsidP="00382E7E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82E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открытые просмотры образовательной деятельности, тематические видеофильмы;</w:t>
      </w:r>
    </w:p>
    <w:p w14:paraId="3DBC5519" w14:textId="77777777" w:rsidR="00382E7E" w:rsidRPr="00382E7E" w:rsidRDefault="00382E7E" w:rsidP="00382E7E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82E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-организация различных мероприятий с участием родителей (в том числе с использованием их профессионального опыта медицинского работника, инспектора дорожной полиции, пожарного и т. д.)</w:t>
      </w:r>
    </w:p>
    <w:p w14:paraId="7D197E1D" w14:textId="77777777" w:rsidR="00382E7E" w:rsidRPr="00382E7E" w:rsidRDefault="00382E7E" w:rsidP="00382E7E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82E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проведение консультаций, семинары, вечера - развлечений и выставок художественно - продуктивной деятельности детей и взрослых;</w:t>
      </w:r>
    </w:p>
    <w:p w14:paraId="56081D2A" w14:textId="77777777" w:rsidR="00382E7E" w:rsidRPr="00382E7E" w:rsidRDefault="00382E7E" w:rsidP="00382E7E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82E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-вовлечение родителей в различные акции, конкурсы, соревнования.</w:t>
      </w:r>
    </w:p>
    <w:p w14:paraId="1053AD33" w14:textId="77777777" w:rsidR="00382E7E" w:rsidRPr="00382E7E" w:rsidRDefault="00382E7E" w:rsidP="00382E7E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82E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инновационные методы работы - метод проектной деятельности. (включение родителей в исследовательские и практико-ориентированные проекты способствует вовлечению родителей в сферу интересов ребёнка, совместному поиску решения, достижению цели).</w:t>
      </w:r>
    </w:p>
    <w:p w14:paraId="7528484E" w14:textId="77777777" w:rsidR="00382E7E" w:rsidRPr="00382E7E" w:rsidRDefault="00382E7E" w:rsidP="00382E7E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82E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 xml:space="preserve">Для формирования основ безопасного поведения дошкольников необходимо организовать воспитательно - образовательный процесс, включающий все виды деятельности (игровую, продуктивную, познавательную, речевую, физкультурно-оздоровительную, музыкально - </w:t>
      </w:r>
      <w:proofErr w:type="gramStart"/>
      <w:r w:rsidRPr="00382E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ритмическую)и</w:t>
      </w:r>
      <w:proofErr w:type="gramEnd"/>
      <w:r w:rsidRPr="00382E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условия: т. е. безопасная среда (закреплённые шкафы, стеллажи; отсутствие ядовитых и колющих растений; безопасное расположение растений в группе, оборудований помещений, где находятся дети, соблюдая меры противопожарной безопасности. Правильное хранение различных материалов, медикаментов, ножницы и иголки должны находиться в недоступном для детей месте, соответственно требованиям; лекарства должны лежать только в аптечке, а аптечка в недоступном месте; моющие средства так же должны быть недоступны детям. Мебель, подобранная по росту детей; маркировка мебели. Маркировка постельного белья и полотенец. Правильное освещение).</w:t>
      </w:r>
    </w:p>
    <w:p w14:paraId="256ABCD1" w14:textId="77777777" w:rsidR="00382E7E" w:rsidRPr="00382E7E" w:rsidRDefault="00382E7E" w:rsidP="00382E7E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82E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Эффективные формы работы с детьми:</w:t>
      </w:r>
    </w:p>
    <w:p w14:paraId="0ADA67BC" w14:textId="77777777" w:rsidR="00382E7E" w:rsidRPr="00382E7E" w:rsidRDefault="00382E7E" w:rsidP="00382E7E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82E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комплексные занятия;</w:t>
      </w:r>
    </w:p>
    <w:p w14:paraId="77CA478C" w14:textId="77777777" w:rsidR="00382E7E" w:rsidRPr="00382E7E" w:rsidRDefault="00382E7E" w:rsidP="00382E7E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82E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беседы;</w:t>
      </w:r>
    </w:p>
    <w:p w14:paraId="2627C52A" w14:textId="77777777" w:rsidR="00382E7E" w:rsidRPr="00382E7E" w:rsidRDefault="00382E7E" w:rsidP="00382E7E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82E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ознакомление с художественной литературой;</w:t>
      </w:r>
    </w:p>
    <w:p w14:paraId="5EC3A71C" w14:textId="77777777" w:rsidR="00382E7E" w:rsidRPr="00382E7E" w:rsidRDefault="00382E7E" w:rsidP="00382E7E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82E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беседы по иллюстрациям, сюжетным картинам;</w:t>
      </w:r>
    </w:p>
    <w:p w14:paraId="12EEC89F" w14:textId="77777777" w:rsidR="00382E7E" w:rsidRPr="00382E7E" w:rsidRDefault="00382E7E" w:rsidP="00382E7E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82E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развлечения, досуги;</w:t>
      </w:r>
    </w:p>
    <w:p w14:paraId="6D93415E" w14:textId="77777777" w:rsidR="00382E7E" w:rsidRPr="00382E7E" w:rsidRDefault="00382E7E" w:rsidP="00382E7E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82E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игры (словесные, дидактические, подвижные, ролевые);</w:t>
      </w:r>
    </w:p>
    <w:p w14:paraId="453FA989" w14:textId="77777777" w:rsidR="00382E7E" w:rsidRPr="00382E7E" w:rsidRDefault="00382E7E" w:rsidP="00382E7E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82E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экскурсии по ДОУ, по территории сада, за пределы участка;</w:t>
      </w:r>
    </w:p>
    <w:p w14:paraId="3657C64F" w14:textId="77777777" w:rsidR="00382E7E" w:rsidRPr="00382E7E" w:rsidRDefault="00382E7E" w:rsidP="00382E7E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82E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наблюдения;</w:t>
      </w:r>
    </w:p>
    <w:p w14:paraId="605FA0DC" w14:textId="77777777" w:rsidR="00382E7E" w:rsidRPr="00382E7E" w:rsidRDefault="00382E7E" w:rsidP="00382E7E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82E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эксперименты и опыты;</w:t>
      </w:r>
    </w:p>
    <w:p w14:paraId="4FAB01CB" w14:textId="77777777" w:rsidR="00382E7E" w:rsidRPr="00382E7E" w:rsidRDefault="00382E7E" w:rsidP="00382E7E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82E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игровые тренинги;</w:t>
      </w:r>
    </w:p>
    <w:p w14:paraId="6E70BBD5" w14:textId="77777777" w:rsidR="00382E7E" w:rsidRPr="00382E7E" w:rsidRDefault="00382E7E" w:rsidP="00382E7E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82E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«минутки безопасности»;</w:t>
      </w:r>
    </w:p>
    <w:p w14:paraId="75E2DA94" w14:textId="77777777" w:rsidR="00382E7E" w:rsidRPr="00382E7E" w:rsidRDefault="00382E7E" w:rsidP="00382E7E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82E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моделирование заданных ситуаций;</w:t>
      </w:r>
    </w:p>
    <w:p w14:paraId="1AE857E1" w14:textId="77777777" w:rsidR="00382E7E" w:rsidRPr="00382E7E" w:rsidRDefault="00382E7E" w:rsidP="00382E7E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82E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Программа по ОБЖ включает 6 основных направлений:</w:t>
      </w:r>
    </w:p>
    <w:p w14:paraId="5E800CCE" w14:textId="77777777" w:rsidR="00382E7E" w:rsidRPr="00382E7E" w:rsidRDefault="00382E7E" w:rsidP="00382E7E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82E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 Ребёнок и другие люди. Основная мысль этого направления - ребёнок должен помнить, что именно может быть опасно в общении с другими людьми.</w:t>
      </w:r>
    </w:p>
    <w:p w14:paraId="71783245" w14:textId="77777777" w:rsidR="00382E7E" w:rsidRPr="00382E7E" w:rsidRDefault="00382E7E" w:rsidP="00382E7E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82E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2. Ребёнок и природа. Задача работы по этому направлению рассказать детям о взаимосвязи и взаимозависимости всех проблемных </w:t>
      </w:r>
      <w:r w:rsidRPr="00382E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объектов, чтобы дети поняли - земля - наш общий дом, а человек - часть природы.</w:t>
      </w:r>
    </w:p>
    <w:p w14:paraId="2B2D6F70" w14:textId="77777777" w:rsidR="00382E7E" w:rsidRPr="00382E7E" w:rsidRDefault="00382E7E" w:rsidP="00382E7E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82E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 Ребёнок дома. В этом направлении рассматриваются вопросы, связанные с предметами домашнего быта, являющимися источниками потенциальной опасности для детей.</w:t>
      </w:r>
    </w:p>
    <w:p w14:paraId="0918E499" w14:textId="77777777" w:rsidR="00382E7E" w:rsidRPr="00382E7E" w:rsidRDefault="00382E7E" w:rsidP="00382E7E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82E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4. Здоровье ребёнка. Уже с дошкольного возраста это направление программы предлагает воспитывать у детей ценности здорового образа жизни, сознательную заботу о собственном здоровье и здоровье окружающих, дети знакомятся с правилами оказания элементарной первой помощи.</w:t>
      </w:r>
    </w:p>
    <w:p w14:paraId="1B066AF2" w14:textId="77777777" w:rsidR="00382E7E" w:rsidRPr="00382E7E" w:rsidRDefault="00382E7E" w:rsidP="00382E7E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82E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5. Эмоциональное благополучие ребёнка. Основная задача работы педагогов по этому направлению - научить детей способам выхода из конфликтных ситуаций, не доводя до их силового решения, профилактике конфликтных ситуаций.</w:t>
      </w:r>
    </w:p>
    <w:p w14:paraId="60418394" w14:textId="77777777" w:rsidR="00382E7E" w:rsidRPr="00382E7E" w:rsidRDefault="00382E7E" w:rsidP="00382E7E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82E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6. Ребёнок на улице. Дети знакомятся с правилами поведения на улицах, правилами дорожного движения.</w:t>
      </w:r>
    </w:p>
    <w:p w14:paraId="4C61B169" w14:textId="77777777" w:rsidR="00382E7E" w:rsidRPr="00382E7E" w:rsidRDefault="00382E7E" w:rsidP="00382E7E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82E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«Формирование основ безопасности жизнедеятельности у детей младшего дошкольного возраста».</w:t>
      </w:r>
    </w:p>
    <w:p w14:paraId="5ADFF185" w14:textId="77777777" w:rsidR="00382E7E" w:rsidRPr="00382E7E" w:rsidRDefault="00382E7E" w:rsidP="00382E7E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82E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Цель работы: формирование у детей осознанного выполнения правил поведения, обеспечивающих сохранность их жизни и здоровья в современных условиях улицы, транспорта, природы, быта.</w:t>
      </w:r>
    </w:p>
    <w:p w14:paraId="5C415621" w14:textId="77777777" w:rsidR="00382E7E" w:rsidRPr="00382E7E" w:rsidRDefault="00382E7E" w:rsidP="00382E7E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82E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Задачи:</w:t>
      </w:r>
    </w:p>
    <w:p w14:paraId="51920F85" w14:textId="77777777" w:rsidR="00382E7E" w:rsidRPr="00382E7E" w:rsidRDefault="00382E7E" w:rsidP="00382E7E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82E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Знакомить и формировать представления о причинах и последствиях неосторожного обращения с огнем;</w:t>
      </w:r>
    </w:p>
    <w:p w14:paraId="6B6A51DB" w14:textId="77777777" w:rsidR="00382E7E" w:rsidRPr="00382E7E" w:rsidRDefault="00382E7E" w:rsidP="00382E7E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82E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Знакомить детей с правилами дорожного движения и правилами безопасного поведения на улице;</w:t>
      </w:r>
    </w:p>
    <w:p w14:paraId="68D33804" w14:textId="77777777" w:rsidR="00382E7E" w:rsidRPr="00382E7E" w:rsidRDefault="00382E7E" w:rsidP="00382E7E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82E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Объяснять правила общения с животными;</w:t>
      </w:r>
    </w:p>
    <w:p w14:paraId="0A18DC3B" w14:textId="77777777" w:rsidR="00382E7E" w:rsidRPr="00382E7E" w:rsidRDefault="00382E7E" w:rsidP="00382E7E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82E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Учить детей правильно вести себя в таких опасных ситуациях, как контакты с чужими людьми;</w:t>
      </w:r>
    </w:p>
    <w:p w14:paraId="76C570B0" w14:textId="77777777" w:rsidR="00382E7E" w:rsidRPr="00382E7E" w:rsidRDefault="00382E7E" w:rsidP="00382E7E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82E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Обогащать представление детей о здоровье, формировать у них элементарные представления о человеческом организме;</w:t>
      </w:r>
    </w:p>
    <w:p w14:paraId="0F81050E" w14:textId="77777777" w:rsidR="00382E7E" w:rsidRPr="00382E7E" w:rsidRDefault="00382E7E" w:rsidP="00382E7E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82E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Обучать уходу за своим телом, навыками личной гигиены. «Формирование основ безопасности жизнедеятельности у детей старшего дошкольного возраста».</w:t>
      </w:r>
    </w:p>
    <w:p w14:paraId="63AB99F7" w14:textId="77777777" w:rsidR="00382E7E" w:rsidRPr="00382E7E" w:rsidRDefault="00382E7E" w:rsidP="00382E7E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82E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Цель работы: воспитание у детей дошкольного возраста ответственного отношения к собственной и общественной безопасности.</w:t>
      </w:r>
    </w:p>
    <w:p w14:paraId="493E7531" w14:textId="77777777" w:rsidR="00382E7E" w:rsidRPr="00382E7E" w:rsidRDefault="00382E7E" w:rsidP="00382E7E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82E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Объект исследования – основы безопасности жизнедеятельности детей в дошкольном образовательном учреждении.</w:t>
      </w:r>
    </w:p>
    <w:p w14:paraId="7C22B82E" w14:textId="77777777" w:rsidR="00382E7E" w:rsidRPr="00382E7E" w:rsidRDefault="00382E7E" w:rsidP="00382E7E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82E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Предмет исследования – методика ознакомления дошкольников с основами безопасности жизнедеятельности.</w:t>
      </w:r>
    </w:p>
    <w:p w14:paraId="5B00C5AE" w14:textId="77777777" w:rsidR="00382E7E" w:rsidRPr="00382E7E" w:rsidRDefault="00382E7E" w:rsidP="00382E7E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82E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Задачи:</w:t>
      </w:r>
    </w:p>
    <w:p w14:paraId="47AC7F8C" w14:textId="77777777" w:rsidR="00382E7E" w:rsidRPr="00382E7E" w:rsidRDefault="00382E7E" w:rsidP="00382E7E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82E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• обучить дошкольников умению </w:t>
      </w:r>
      <w:proofErr w:type="spellStart"/>
      <w:r w:rsidRPr="00382E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распозновать</w:t>
      </w:r>
      <w:proofErr w:type="spellEnd"/>
      <w:r w:rsidRPr="00382E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и оценивать опасности окружающей среды;</w:t>
      </w:r>
    </w:p>
    <w:p w14:paraId="3FA607CF" w14:textId="77777777" w:rsidR="00382E7E" w:rsidRPr="00382E7E" w:rsidRDefault="00382E7E" w:rsidP="00382E7E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82E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раскрыть систему знаний об опасностях различного происхождения;</w:t>
      </w:r>
    </w:p>
    <w:p w14:paraId="5F8663E4" w14:textId="77777777" w:rsidR="00382E7E" w:rsidRPr="00382E7E" w:rsidRDefault="00382E7E" w:rsidP="00382E7E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82E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привить дошкольникам навыки защиты и самозащиты, помощи и взаимопомощи в различных опасных ситуациях.</w:t>
      </w:r>
    </w:p>
    <w:p w14:paraId="41B31DE9" w14:textId="77777777" w:rsidR="00382E7E" w:rsidRPr="00382E7E" w:rsidRDefault="00382E7E" w:rsidP="00382E7E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82E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Теоретическая и практическая значимость данного исследования состоит в том, что определенно содержание работы по основам безопасности жизнедеятельности, которое состоит из различных форм работы с детьми и их родителями. Это позволяет осуществлять процесс воспитания целенаправленно.</w:t>
      </w:r>
    </w:p>
    <w:p w14:paraId="0F8F45B2" w14:textId="77777777" w:rsidR="00382E7E" w:rsidRPr="00382E7E" w:rsidRDefault="00382E7E" w:rsidP="00382E7E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82E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Практическая часть</w:t>
      </w:r>
    </w:p>
    <w:p w14:paraId="06716D2C" w14:textId="77777777" w:rsidR="00382E7E" w:rsidRPr="00382E7E" w:rsidRDefault="00382E7E" w:rsidP="00382E7E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82E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«Черный ящик»</w:t>
      </w:r>
    </w:p>
    <w:p w14:paraId="4875EA9B" w14:textId="77777777" w:rsidR="00382E7E" w:rsidRPr="00382E7E" w:rsidRDefault="00382E7E" w:rsidP="00382E7E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82E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черном ящике предмет, который у сибирских шаманов олицетворял строение мира. В детском саду он используется в области физкультуры. Что же это? (БУБЕН)</w:t>
      </w:r>
    </w:p>
    <w:p w14:paraId="6EB609EF" w14:textId="77777777" w:rsidR="00382E7E" w:rsidRPr="00382E7E" w:rsidRDefault="00382E7E" w:rsidP="00382E7E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82E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Ознакомление дошкольников с правилами дорожного движения.</w:t>
      </w:r>
    </w:p>
    <w:p w14:paraId="58A7F68E" w14:textId="77777777" w:rsidR="00382E7E" w:rsidRPr="00382E7E" w:rsidRDefault="00382E7E" w:rsidP="00382E7E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82E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Вопросы Варианты ответа</w:t>
      </w:r>
    </w:p>
    <w:p w14:paraId="3EAA929B" w14:textId="77777777" w:rsidR="00382E7E" w:rsidRPr="00382E7E" w:rsidRDefault="00382E7E" w:rsidP="00382E7E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82E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Как должен входить в автобус взрослый с ребенком? 1. Входить одновременно с ребенком.</w:t>
      </w:r>
    </w:p>
    <w:p w14:paraId="30C7292A" w14:textId="77777777" w:rsidR="00382E7E" w:rsidRPr="00382E7E" w:rsidRDefault="00382E7E" w:rsidP="00382E7E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82E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 Ребенок входит первым, взрослый за ним.</w:t>
      </w:r>
    </w:p>
    <w:p w14:paraId="6382F677" w14:textId="77777777" w:rsidR="00382E7E" w:rsidRPr="00382E7E" w:rsidRDefault="00382E7E" w:rsidP="00382E7E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82E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 Взрослый входит первым, ребенок за ним.</w:t>
      </w:r>
    </w:p>
    <w:p w14:paraId="323614A3" w14:textId="77777777" w:rsidR="00382E7E" w:rsidRPr="00382E7E" w:rsidRDefault="00382E7E" w:rsidP="00382E7E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82E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Как должен взрослый с ребенком выходить из автобуса? 1. Входить одновременно с ребенком.</w:t>
      </w:r>
    </w:p>
    <w:p w14:paraId="5FC29026" w14:textId="77777777" w:rsidR="00382E7E" w:rsidRPr="00382E7E" w:rsidRDefault="00382E7E" w:rsidP="00382E7E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82E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 Ребенок идет первым, взрослый за ним.</w:t>
      </w:r>
    </w:p>
    <w:p w14:paraId="4620E0F7" w14:textId="77777777" w:rsidR="00382E7E" w:rsidRPr="00382E7E" w:rsidRDefault="00382E7E" w:rsidP="00382E7E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82E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 Взрослый выходит первый, ребенок за ним.</w:t>
      </w:r>
    </w:p>
    <w:p w14:paraId="7663316E" w14:textId="77777777" w:rsidR="00382E7E" w:rsidRPr="00382E7E" w:rsidRDefault="00382E7E" w:rsidP="00382E7E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82E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 какого возраста рекомендуется знакомить детей с назначением желтого цвета светофора? 1. с 3-х лет.</w:t>
      </w:r>
    </w:p>
    <w:p w14:paraId="566C30A9" w14:textId="77777777" w:rsidR="00382E7E" w:rsidRPr="00382E7E" w:rsidRDefault="00382E7E" w:rsidP="00382E7E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82E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 с 4-х лет.</w:t>
      </w:r>
    </w:p>
    <w:p w14:paraId="0F93AC39" w14:textId="77777777" w:rsidR="00382E7E" w:rsidRPr="00382E7E" w:rsidRDefault="00382E7E" w:rsidP="00382E7E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82E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3. с 5-ти лет.</w:t>
      </w:r>
    </w:p>
    <w:p w14:paraId="2F42BE9B" w14:textId="77777777" w:rsidR="00382E7E" w:rsidRPr="00382E7E" w:rsidRDefault="00382E7E" w:rsidP="00382E7E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82E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4. в зависимости от уровня развития и знаний детей.</w:t>
      </w:r>
    </w:p>
    <w:p w14:paraId="2E97071E" w14:textId="77777777" w:rsidR="00382E7E" w:rsidRPr="00382E7E" w:rsidRDefault="00382E7E" w:rsidP="00382E7E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proofErr w:type="gramStart"/>
      <w:r w:rsidRPr="00382E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Программе,какой</w:t>
      </w:r>
      <w:proofErr w:type="spellEnd"/>
      <w:proofErr w:type="gramEnd"/>
      <w:r w:rsidRPr="00382E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возрастной группы соответствует знание детьми таких правил пешехода: идти можно только по тротуару, придерживаясь правой стороны, переходить улицу по пешеходному переходу на зеленый сигнал светофора, держась за руку взрослого. 1.2 младшая группа.</w:t>
      </w:r>
    </w:p>
    <w:p w14:paraId="72F8D653" w14:textId="77777777" w:rsidR="00382E7E" w:rsidRPr="00382E7E" w:rsidRDefault="00382E7E" w:rsidP="00382E7E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82E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 средняя.</w:t>
      </w:r>
    </w:p>
    <w:p w14:paraId="4F43127B" w14:textId="77777777" w:rsidR="00382E7E" w:rsidRPr="00382E7E" w:rsidRDefault="00382E7E" w:rsidP="00382E7E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82E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 старшая</w:t>
      </w:r>
    </w:p>
    <w:p w14:paraId="38AC37E8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5A1"/>
    <w:rsid w:val="00382E7E"/>
    <w:rsid w:val="006C0B77"/>
    <w:rsid w:val="008242FF"/>
    <w:rsid w:val="00870751"/>
    <w:rsid w:val="00922C48"/>
    <w:rsid w:val="00B915B7"/>
    <w:rsid w:val="00E835A1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8DAEA"/>
  <w15:chartTrackingRefBased/>
  <w15:docId w15:val="{39F337CA-5F34-43E7-A212-6E90DD395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010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46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1644</Words>
  <Characters>9374</Characters>
  <Application>Microsoft Office Word</Application>
  <DocSecurity>0</DocSecurity>
  <Lines>78</Lines>
  <Paragraphs>21</Paragraphs>
  <ScaleCrop>false</ScaleCrop>
  <Company/>
  <LinksUpToDate>false</LinksUpToDate>
  <CharactersWithSpaces>10997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2021-02-16T05:37:00Z</dcterms:created>
  <dcterms:modified xsi:type="dcterms:W3CDTF">2021-02-16T05:39:00Z</dcterms:modified>
</cp:coreProperties>
</file>